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Assumpció de les conseqüències que tenen les pròpies accions sobre el medi natural, i de mesurar-ne l’impacte.</w:t>
      </w:r>
    </w:p>
    <w:p/>
    <w:p>
      <w:pPr>
        <w:pStyle w:val="Heading1"/>
      </w:pPr>
      <w:r>
        <w:t>OBJECTIU EIX</w:t>
      </w:r>
    </w:p>
    <w:p>
      <w:pPr/>
      <w:r>
        <w:t>Generar una ciutadania compromesa amb la conservació i millora del conjunt de valors naturals, socials i culturals que afecten i condicionen el benestar de la vida de les persones, de les societats actuals i les seves generacions futures.</w:t>
      </w:r>
    </w:p>
    <w:p/>
    <w:p>
      <w:pPr>
        <w:pStyle w:val="Heading1"/>
      </w:pPr>
      <w:r>
        <w:t>OBJECTIU BLOC</w:t>
      </w:r>
    </w:p>
    <w:p>
      <w:pPr/>
      <w:r>
        <w:t>Assumir amb responsabilitat les conseqüències de les pròpies accions sobre el medi ambient i l’impacte que tenen, així com desenvolupar accions i inciatives relacionades amb el compromís i conservació del medi ambient i l’entorn natural proper basades en alternatives de consum i activitats econòmiques solidàries i responsables.</w:t>
      </w:r>
    </w:p>
    <w:p/>
    <w:p>
      <w:pPr>
        <w:pStyle w:val="Heading1"/>
      </w:pPr>
      <w:r>
        <w:t>CRITERI D'AVALUACIÓ</w:t>
      </w:r>
    </w:p>
    <w:p>
      <w:pPr/>
      <w:r>
        <w:t>Reconeixen les conseqüències que tenen les pròpies accions sobre el medi natural, i mesuren el seu impacte.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Justícia ambiental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M Compromís i acció global amb el medi ambient, el territori i la naturalesa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Primer i Segon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matemàtica i competència en ciència, tecnologia i enginyeria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Joc de rol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joc de rol consisteix en fer que un o més alumnes representin una situació real segons els papers que amb anterioritat s’han assignat. D’aquesta forma els participants poden analitzar els seus comportaments i el dels seus companys ajudant-los a adquirir, desenvolupar i/o inhibir certes competències. Ajuda a l’alumnat a comprendre aquestes situacions reals que per no viscudes s’havien considerat com a inexplicables.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Introducció a les principals semblances i diferències de gènere com a element enriquidor de les relacions interpersonals.</w:t>
        </w:r>
      </w:hyperlink>
    </w:p>
    <w:p>
      <w:pPr>
        <w:pStyle w:val="Link4"/>
      </w:pPr>
      <w:hyperlink r:id="rId10">
        <w:r>
          <w:rPr/>
          <w:t>Percepció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12">
        <w:r>
          <w:rPr/>
          <w:t>Presentació dels drets i deures individuals i col·lectius en qüestió de gènere.</w:t>
        </w:r>
      </w:hyperlink>
    </w:p>
    <w:p>
      <w:pPr>
        <w:pStyle w:val="Link4"/>
      </w:pPr>
      <w:hyperlink r:id="rId13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14">
        <w:r>
          <w:rPr/>
          <w:t>Identificació de les principals semblances i diferències de gènere com a element enriquidor de les relacions interpersonals.</w:t>
        </w:r>
      </w:hyperlink>
    </w:p>
    <w:p>
      <w:pPr>
        <w:pStyle w:val="Link4"/>
      </w:pPr>
      <w:hyperlink r:id="rId15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6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17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8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9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20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21">
        <w:r>
          <w:rPr/>
          <w:t>Percepció de les diferents identitats de gènere, identitats sexuals i opcions afectivasexuals</w:t>
        </w:r>
      </w:hyperlink>
    </w:p>
    <w:p>
      <w:pPr>
        <w:pStyle w:val="Link4"/>
      </w:pPr>
      <w:hyperlink r:id="rId22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23">
        <w:r>
          <w:rPr/>
          <w:t>Introducció a les causes (i les conseqüències) de l’existència de diferències i desigualtats socials per motiu de gènere, sexe i opció afectivasexual</w:t>
        </w:r>
      </w:hyperlink>
    </w:p>
    <w:p>
      <w:pPr>
        <w:pStyle w:val="Link4"/>
      </w:pPr>
      <w:hyperlink r:id="rId24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25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26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27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28">
        <w:r>
          <w:rPr/>
          <w:t>Pràctica d'actituds cooperatives, solidàries i crítiques davant situacions de discriminació per motiu de gènere, sexe i opció afectivasexual</w:t>
        </w:r>
      </w:hyperlink>
    </w:p>
    <w:p>
      <w:pPr>
        <w:pStyle w:val="Link4"/>
      </w:pPr>
      <w:hyperlink r:id="rId29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30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3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33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3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35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3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37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38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39">
        <w:r>
          <w:rPr/>
          <w:t>Valoració dels beneficis de trobar una sortida justa per resoldre els conflictes interpersonals</w:t>
        </w:r>
      </w:hyperlink>
    </w:p>
    <w:p>
      <w:pPr>
        <w:pStyle w:val="Link4"/>
      </w:pPr>
      <w:hyperlink r:id="rId40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41">
        <w:r>
          <w:rPr/>
          <w:t>Valoració dels beneficis de trobar una sortida justa per resoldre els conflictes interpersonals i locals</w:t>
        </w:r>
      </w:hyperlink>
    </w:p>
    <w:p>
      <w:pPr>
        <w:pStyle w:val="Link4"/>
      </w:pPr>
      <w:hyperlink r:id="rId42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43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44">
        <w:r>
          <w:rPr/>
          <w:t>Valoració dels beneficis i els reptes de respectar el procés i de trobar una sortida justa per resoldre els conflictes interpersonals i locals</w:t>
        </w:r>
      </w:hyperlink>
    </w:p>
    <w:p>
      <w:pPr>
        <w:pStyle w:val="Link4"/>
      </w:pPr>
      <w:hyperlink r:id="rId45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46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47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48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49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50">
        <w:r>
          <w:rPr/>
          <w:t>Defensa del conflicte com a oportunitat de canvi social</w:t>
        </w:r>
      </w:hyperlink>
    </w:p>
    <w:p>
      <w:pPr>
        <w:pStyle w:val="Link4"/>
      </w:pPr>
      <w:hyperlink r:id="rId51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52">
        <w:r>
          <w:rPr/>
          <w:t>Observació de diferents situacions de marginació, discriminació, injustícia i violació de drets fonamentals en l'entorn proper</w:t>
        </w:r>
      </w:hyperlink>
    </w:p>
    <w:p>
      <w:pPr>
        <w:pStyle w:val="Link4"/>
      </w:pPr>
      <w:hyperlink r:id="rId53">
        <w:r>
          <w:rPr/>
          <w:t>Introducció als diferents mecanismes  de defensa dels drets humans a partir d'exemples d'accions reivindicatives en l'entorn proper (manifestacions, vagues, campanyes...)</w:t>
        </w:r>
      </w:hyperlink>
    </w:p>
    <w:p>
      <w:pPr>
        <w:pStyle w:val="Link4"/>
      </w:pPr>
      <w:hyperlink r:id="rId54">
        <w:r>
          <w:rPr/>
          <w:t>Identificació d’hàbits i comportaments respectuosos amb el medi ambient, el territori i la naturalesa, i implementació de petites accions al respecte</w:t>
        </w:r>
      </w:hyperlink>
    </w:p>
    <w:p>
      <w:pPr>
        <w:pStyle w:val="Link4"/>
      </w:pPr>
      <w:hyperlink r:id="rId55">
        <w:r>
          <w:rPr/>
          <w:t>Presentació de les diferents cosmologies i cosmogonies, i la seva vinculació amb el medi ambient, el territori i la naturalesa.</w:t>
        </w:r>
      </w:hyperlink>
    </w:p>
    <w:p>
      <w:pPr>
        <w:pStyle w:val="Link4"/>
      </w:pPr>
      <w:hyperlink r:id="rId56">
        <w:r>
          <w:rPr/>
          <w:t>Presentació dels drets i deures individuals i col·lectius en qüestió mediambiental.</w:t>
        </w:r>
      </w:hyperlink>
    </w:p>
    <w:p>
      <w:pPr>
        <w:pStyle w:val="Link4"/>
      </w:pPr>
      <w:hyperlink r:id="rId57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58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59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60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61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62">
        <w:r>
          <w:rPr/>
          <w:t>Assumpció de les conseqüències que tenen les pròpies accions sobre el medi natural, i de mesurar-ne l’impacte.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3">
        <w:r>
          <w:rPr/>
          <w:t>Observació d'actituds</w:t>
        </w:r>
      </w:hyperlink>
    </w:p>
    <w:p/>
    <w:p>
      <w:pPr>
        <w:pStyle w:val="Heading3"/>
      </w:pPr>
      <w:r>
        <w:t>Grup d'investigació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grup d'investigació és una tècnica que es va idear per afrontar tasques complexes o de múltiples font d’informació amb la intenció de potenciar capacitats d’anàlisis i síntesis de l’alumnat, alhora que afavorir el desenvolupament de les habilitats comunicatives i socials. La tècnica es basa en grups cooperatius guiats pels seus propis interessos sobre un tema proposat, repartint-se la tasca a realitzar. Cada grup planifica com desenvolupar la part de la tasca assignada.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d'interdependència positiva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5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64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65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7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8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9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66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20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67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68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25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69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29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30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70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71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3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72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73">
        <w:r>
          <w:rPr/>
          <w:t>Introducció a la dimensió internacional, al planeta i a altres països</w:t>
        </w:r>
      </w:hyperlink>
    </w:p>
    <w:p>
      <w:pPr>
        <w:pStyle w:val="Link4"/>
      </w:pPr>
      <w:hyperlink r:id="rId74">
        <w:r>
          <w:rPr/>
          <w:t>Presentació de les Nacions Unides i dels drets humans</w:t>
        </w:r>
      </w:hyperlink>
    </w:p>
    <w:p>
      <w:pPr>
        <w:pStyle w:val="Link4"/>
      </w:pPr>
      <w:hyperlink r:id="rId75">
        <w:r>
          <w:rPr/>
          <w:t>Coneixement del rol de les Nacions Unides i del dret internacional</w:t>
        </w:r>
      </w:hyperlink>
    </w:p>
    <w:p>
      <w:pPr>
        <w:pStyle w:val="Link4"/>
      </w:pPr>
      <w:hyperlink r:id="rId76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77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78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79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nk4"/>
      </w:pPr>
      <w:hyperlink r:id="rId80">
        <w:r>
          <w:rPr/>
          <w:t>Reflexió crítica sobre la la situació actual dels drets humans al món, analitzant la seva trajectòria històrica (drets civils i polítics, drets socials, econòmics, ambientals i culturals, drets emergents), així com els instruments de protecció existents (Declaració Universal, Convenció Drets de l’Infant, Estatut d’Autonomia, Constitució Espanyola...)</w:t>
        </w:r>
      </w:hyperlink>
    </w:p>
    <w:p>
      <w:pPr>
        <w:pStyle w:val="Link4"/>
      </w:pPr>
      <w:hyperlink r:id="rId81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82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83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84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85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86">
        <w:r>
          <w:rPr/>
          <w:t>Coneixement de les funcions dels diferents elements que configuren el medi ambient, el territori i la naturalesa</w:t>
        </w:r>
      </w:hyperlink>
    </w:p>
    <w:p>
      <w:pPr>
        <w:pStyle w:val="Link4"/>
      </w:pPr>
      <w:hyperlink r:id="rId87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88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89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90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91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92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93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94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95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96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97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98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99">
        <w:r>
          <w:rPr/>
          <w:t>Identificació de les diferents accions humanes que es produeixen sobre el medi ambient, el territori i la naturalesa</w:t>
        </w:r>
      </w:hyperlink>
    </w:p>
    <w:p>
      <w:pPr>
        <w:pStyle w:val="Link4"/>
      </w:pPr>
      <w:hyperlink r:id="rId100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01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nk4"/>
      </w:pPr>
      <w:hyperlink r:id="rId102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03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104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2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105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106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107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108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109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110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11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112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113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14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115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116">
        <w:r>
          <w:rPr/>
          <w:t>Reflexió crítica sobre els diferents sistemes de creences, valors, cosmovisions 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117">
        <w:r>
          <w:rPr/>
          <w:t>Anàlisi de les causes, conseqüències i caractarístiques dels fenòmens migratoris al llarg de la història de la humanitat i en l'actualitat</w:t>
        </w:r>
      </w:hyperlink>
    </w:p>
    <w:p>
      <w:pPr>
        <w:pStyle w:val="Link4"/>
      </w:pPr>
      <w:hyperlink r:id="rId118">
        <w:r>
          <w:rPr/>
          <w:t>Comprensió i valoració positiva dels diferents sistemes de creences, valors, cosmovisions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119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120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121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122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3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4">
        <w:r>
          <w:rPr/>
          <w:t>Coneixement d'eines, mecanismes i recursos útils per detectar i prevenir comportaments i/o situacions de discriminació, exclusió, dominació o violència envers les persones i grups per motiu del seu origen o pertinença, i aplicació d’aquestes estratègies en els diferents àmbits relacionals</w:t>
        </w:r>
      </w:hyperlink>
    </w:p>
    <w:p>
      <w:pPr>
        <w:pStyle w:val="Link4"/>
      </w:pPr>
      <w:hyperlink r:id="rId125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26">
        <w:r>
          <w:rPr/>
          <w:t>Carpeta d'aprenentatge</w:t>
        </w:r>
      </w:hyperlink>
    </w:p>
    <w:p>
      <w:pPr>
        <w:pStyle w:val="Link4"/>
      </w:pPr>
      <w:hyperlink r:id="rId127">
        <w:r>
          <w:rPr/>
          <w:t>Portafoli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66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128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129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30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131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69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32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26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33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3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3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70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71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3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72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73">
        <w:r>
          <w:rPr/>
          <w:t>Introducció a la dimensió internacional, al planeta i a altres països</w:t>
        </w:r>
      </w:hyperlink>
    </w:p>
    <w:p>
      <w:pPr>
        <w:pStyle w:val="Link4"/>
      </w:pPr>
      <w:hyperlink r:id="rId74">
        <w:r>
          <w:rPr/>
          <w:t>Presentació de les Nacions Unides i dels drets humans</w:t>
        </w:r>
      </w:hyperlink>
    </w:p>
    <w:p>
      <w:pPr>
        <w:pStyle w:val="Link4"/>
      </w:pPr>
      <w:hyperlink r:id="rId75">
        <w:r>
          <w:rPr/>
          <w:t>Coneixement del rol de les Nacions Unides i del dret internacional</w:t>
        </w:r>
      </w:hyperlink>
    </w:p>
    <w:p>
      <w:pPr>
        <w:pStyle w:val="Link4"/>
      </w:pPr>
      <w:hyperlink r:id="rId76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77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134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135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136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137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138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139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140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141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142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43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144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145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46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47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148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49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82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150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151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152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153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87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88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58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89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90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91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92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93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94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154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95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155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96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97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56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98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57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58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100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02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59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60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103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104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2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105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106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107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108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109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110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11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112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113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61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114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115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119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120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121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122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62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123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63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64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26">
        <w:r>
          <w:rPr/>
          <w:t>Carpeta d'aprenentatge</w:t>
        </w:r>
      </w:hyperlink>
    </w:p>
    <w:p>
      <w:pPr>
        <w:pStyle w:val="Link4"/>
      </w:pPr>
      <w:hyperlink r:id="rId127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Ciències socials, geografia i història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Anàlisi de la interacció entre els grups humans i el medi al llarg de la història, tot caracteritzant les</w:t>
        <w:br/>
        <w:br/>
        <w:br/>
        <w:t>diferents relacions entre les societats i els seus entorns.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118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Valoració de les accions, tant individuals com col·lectives, que afavoreixen un desenvolupament</w:t>
        <w:br/>
        <w:br/>
        <w:br/>
        <w:t>sostenible. Aproximació a polítiques de protecció mediambiental des d’àmbits diversos (municipal,</w:t>
        <w:br/>
        <w:br/>
        <w:br/>
        <w:t>autonòmic, estatal, europeu, d’entitats no governamentals, etc.).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118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05">
        <w:r>
          <w:rPr/>
          <w:t>Implicació en propostes i accions de conservació i protecció del medi ambint, el territori i la naturalesa.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06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digital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07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108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109">
        <w:r>
          <w:rPr/>
          <w:t>Conscienciació envers les pròpies accions sobre el medi natural i l’impacte que tenen.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i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i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i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i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m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m" TargetMode="External"/><Relationship Id="rId1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1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1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2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2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i" TargetMode="External"/><Relationship Id="rId2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2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i" TargetMode="External"/><Relationship Id="rId2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m" TargetMode="External"/><Relationship Id="rId2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2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2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m" TargetMode="External"/><Relationship Id="rId2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3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3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3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3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3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3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3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3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3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3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i" TargetMode="External"/><Relationship Id="rId4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4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m" TargetMode="External"/><Relationship Id="rId4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4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4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s" TargetMode="External"/><Relationship Id="rId4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4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4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4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4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5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5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5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i" TargetMode="External"/><Relationship Id="rId5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i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i" TargetMode="External"/><Relationship Id="rId5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i" TargetMode="External"/><Relationship Id="rId5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i" TargetMode="External"/><Relationship Id="rId5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5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5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6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6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6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63" Type="http://schemas.openxmlformats.org/officeDocument/2006/relationships/hyperlink" Target="https://www.transformarelmon-guia.edualter.org/ca/instruments/observacio-dactituds" TargetMode="External"/><Relationship Id="rId6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6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6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6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6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6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7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7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7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7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7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7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7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7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7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7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8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3s4" TargetMode="External"/><Relationship Id="rId8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8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8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8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8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8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m" TargetMode="External"/><Relationship Id="rId8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8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8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9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9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9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9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9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9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9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9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9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9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i" TargetMode="External"/><Relationship Id="rId10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10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10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10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10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10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10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10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10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10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11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11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11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11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11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11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11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1s2" TargetMode="External"/><Relationship Id="rId11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1s2" TargetMode="External"/><Relationship Id="rId11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3s4" TargetMode="External"/><Relationship Id="rId11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12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12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12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12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12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s" TargetMode="External"/><Relationship Id="rId12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126" Type="http://schemas.openxmlformats.org/officeDocument/2006/relationships/hyperlink" Target="https://www.transformarelmon-guia.edualter.org/ca/instruments/carpeta-daprenentatge" TargetMode="External"/><Relationship Id="rId127" Type="http://schemas.openxmlformats.org/officeDocument/2006/relationships/hyperlink" Target="https://www.transformarelmon-guia.edualter.org/ca/instruments/portafoli1" TargetMode="External"/><Relationship Id="rId12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12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13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13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13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13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13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13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13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13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13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13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14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14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14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14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14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14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14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14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14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14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15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15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15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15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1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15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15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15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1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15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6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6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6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6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6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