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crítica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Valoren 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3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4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