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exercitació d’alguns mecanismes i vies de participació democràtica a l’aula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Manteniment de la neteja i col·laboració en l’ordre i l’estalvi de materials a l’escola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