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>Reflexió crítica sobre diferents missatges procedents dels mitjans de comunicació, Internet i altres fonts,  considerant la necessitat d'un sistema d'informació i de comunicació públic, veraç i transparent com a garantia de la democràcia</w:t>
      </w:r>
    </w:p>
    <w:p/>
    <w:p>
      <w:pPr>
        <w:pStyle w:val="Heading1"/>
      </w:pPr>
      <w:r>
        <w:t>OBJECTIU EIX</w:t>
      </w:r>
    </w:p>
    <w:p>
      <w:pPr/>
      <w:r>
        <w:t>Ser persones crítiques, responsables, solidàries i actives en la defensa dels drets humans i la participació democràtica orientades a la construcció d’una societat més justa i equitativa.</w:t>
      </w:r>
    </w:p>
    <w:p/>
    <w:p>
      <w:pPr>
        <w:pStyle w:val="Heading1"/>
      </w:pPr>
      <w:r>
        <w:t>OBJECTIU BLOC</w:t>
      </w:r>
    </w:p>
    <w:p>
      <w:pPr/>
      <w:r>
        <w:t>Construir la pròpia identitat com a subjecte polític, a partir de l’anàlisi crítica del sistema democràtic i de les funcions dels diferents actors polítics, econòmics i socials a nivell local i global, posant especial èmfasi en el paper dels mitjans de comunicació i les TIC.</w:t>
      </w:r>
    </w:p>
    <w:p/>
    <w:p>
      <w:pPr>
        <w:pStyle w:val="Heading1"/>
      </w:pPr>
      <w:r>
        <w:t>CRITERI D'AVALUACIÓ</w:t>
      </w:r>
    </w:p>
    <w:p>
      <w:pPr/>
      <w:r>
        <w:t>Reflexionen críticament sobre els missatges procedents dels mitjans de comunicació, Internet i altres fonts, considerant la necessitat d’un sistema d’informació i de comunicació públic, veraç i transparent com a garantia de la democràcia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Drets Humans, participació i governança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D La governança com a estratègia organitzativa del col·lectiu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Primer i Segon d'ESO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digital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Miniquest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miniquest és una tècnica didàctica (derivada de la webquest) orientada a la investigació en la qual la major part de la informació que s’ha usar està en la xarxa. És un model que preten rendibilitzar el temps dels estudiants, centra-se en el tractament de la informació més que en la seva cerca i reforçar els processos intel·lectuals en els nivells d’anàlisi, síntesi i avaluació. El seu plantejament és constructivista i, per tant, força a l’alumnat a transformar la informació en coneixement. Per altra banda, els seus possibles plantejaments de treball cooperatiu ajuden a l’alumnat a fomentar les seves habilitats dialògiques i socials.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Introducció a la dimensió internacional, al planeta i a altres països</w:t>
        </w:r>
      </w:hyperlink>
    </w:p>
    <w:p>
      <w:pPr>
        <w:pStyle w:val="Link4"/>
      </w:pPr>
      <w:hyperlink r:id="rId10">
        <w:r>
          <w:rPr/>
          <w:t>Presentació de les Nacions Unides i dels drets humans</w:t>
        </w:r>
      </w:hyperlink>
    </w:p>
    <w:p>
      <w:pPr>
        <w:pStyle w:val="Link4"/>
      </w:pPr>
      <w:hyperlink r:id="rId11">
        <w:r>
          <w:rPr/>
          <w:t>Coneixement del rol de les Nacions Unides i del dret internacional</w:t>
        </w:r>
      </w:hyperlink>
    </w:p>
    <w:p>
      <w:pPr>
        <w:pStyle w:val="Link4"/>
      </w:pPr>
      <w:hyperlink r:id="rId12">
        <w:r>
          <w:rPr/>
          <w:t>Presentació de les característiques de les institucions escolars, i de les seves  relacions amb altres institucions de l’entorn proper</w:t>
        </w:r>
      </w:hyperlink>
    </w:p>
    <w:p>
      <w:pPr>
        <w:pStyle w:val="Link4"/>
      </w:pPr>
      <w:hyperlink r:id="rId13">
        <w:r>
          <w:rPr/>
          <w:t>Presentació dels diferents models de governança i sistemes d’organització política existents</w:t>
        </w:r>
      </w:hyperlink>
    </w:p>
    <w:p>
      <w:pPr>
        <w:pStyle w:val="Link4"/>
      </w:pPr>
      <w:hyperlink r:id="rId14">
        <w:r>
          <w:rPr/>
          <w:t>Presentació de missatges procedents dels mitjans de comunicació, Internet i altres fonts per tal de començar a familiartizar-se amb la influència que tenen en la construcció de l’opinió personal i en la concepció del món</w:t>
        </w:r>
      </w:hyperlink>
    </w:p>
    <w:p>
      <w:pPr>
        <w:pStyle w:val="Link4"/>
      </w:pPr>
      <w:hyperlink r:id="rId15">
        <w:r>
          <w:rPr/>
          <w:t>Interès per conèixer 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16">
        <w:r>
          <w:rPr/>
          <w:t>Coneixement de les característiques i  funcions de les institucions escolars i de  les interdependències existents amb altres institucions, associacions, moviments i xarxes socials de l’entorn proper</w:t>
        </w:r>
      </w:hyperlink>
    </w:p>
    <w:p>
      <w:pPr>
        <w:pStyle w:val="Link4"/>
      </w:pPr>
      <w:hyperlink r:id="rId17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18">
        <w:r>
          <w:rPr/>
          <w:t>Reflexió crítica sobre diferents missatges procedents dels mitjans de comunicació, Internet i altres fonts,  considerant la necessitat d'un sistema d'informació i de comunicació públic, veraç i transparent com a garantia de la democràcia</w:t>
        </w:r>
      </w:hyperlink>
    </w:p>
    <w:p>
      <w:pPr>
        <w:pStyle w:val="Link4"/>
      </w:pPr>
      <w:hyperlink r:id="rId19">
        <w:r>
          <w:rPr/>
          <w:t>Identificació de les funcions dels diferents elements que configuren el medi ambient, el territori i la naturalesa.</w:t>
        </w:r>
      </w:hyperlink>
    </w:p>
    <w:p>
      <w:pPr>
        <w:pStyle w:val="Link4"/>
      </w:pPr>
      <w:hyperlink r:id="rId20">
        <w:r>
          <w:rPr/>
          <w:t>Introducció a les causes i conseqüències dels diferents problemes mediambientals degut a l’activitat humana</w:t>
        </w:r>
      </w:hyperlink>
    </w:p>
    <w:p>
      <w:pPr>
        <w:pStyle w:val="Link4"/>
      </w:pPr>
      <w:hyperlink r:id="rId21">
        <w:r>
          <w:rPr/>
          <w:t>Presentació de diferents alternatives de consum o activitats econòmiques relacionades amb la producció de béns i serveis</w:t>
        </w:r>
      </w:hyperlink>
    </w:p>
    <w:p>
      <w:pPr>
        <w:pStyle w:val="Link4"/>
      </w:pPr>
      <w:hyperlink r:id="rId22">
        <w:r>
          <w:rPr/>
          <w:t>Valoració crítica i posicionament en relació al tractament informatiu que es fa als mitjans de comunicació, Internet, xarxes socials i altres espais d'informació i comunicació respecte als diferents col.lectius socials i culturals</w:t>
        </w:r>
      </w:hyperlink>
    </w:p>
    <w:p/>
    <w:p>
      <w:pPr>
        <w:pStyle w:val="Heading3"/>
      </w:pPr>
      <w:r>
        <w:t>Mediaquest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mediaquest és una proposta educativa en web centrada en el domini de pràctiques representada per inputs audiovisuals que proposa tasques complexes a l’alumnat perquè desenvolupi capacitats crítiques cap a les informacions que rep i genera coneixement en forma de producte nou.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23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24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25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26">
        <w:r>
          <w:rPr/>
          <w:t xml:space="preserve">Comprensió de missatges procedent dels mitjans de comunicació, Internet i altres fonts tot identificant la influència que aquests exerceixen en la construcció de l’opinió personal i en la  concepció del món </w:t>
        </w:r>
      </w:hyperlink>
    </w:p>
    <w:p>
      <w:pPr>
        <w:pStyle w:val="Link4"/>
      </w:pPr>
      <w:hyperlink r:id="rId27">
        <w:r>
          <w:rPr/>
          <w:t>Anàlisi de missatges procedent dels mitjans de comunicació, Internet i altres fonts i de la influència que aquests exerceixen en la construcció de l’opinió pública i en la concepció del món</w:t>
        </w:r>
      </w:hyperlink>
    </w:p>
    <w:p>
      <w:pPr>
        <w:pStyle w:val="Link4"/>
      </w:pPr>
      <w:hyperlink r:id="rId18">
        <w:r>
          <w:rPr/>
          <w:t>Reflexió crítica sobre diferents missatges procedents dels mitjans de comunicació, Internet i altres fonts,  considerant la necessitat d'un sistema d'informació i de comunicació públic, veraç i transparent com a garantia de la democràcia</w:t>
        </w:r>
      </w:hyperlink>
    </w:p>
    <w:p>
      <w:pPr>
        <w:pStyle w:val="Link4"/>
      </w:pPr>
      <w:hyperlink r:id="rId22">
        <w:r>
          <w:rPr/>
          <w:t>Valoració crítica i posicionament en relació al tractament informatiu que es fa als mitjans de comunicació, Internet, xarxes socials i altres espais d'informació i comunicació respecte als diferents col.lectius socials i culturals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Llengua catalana i literatura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 xml:space="preserve">Comprensió i interpretació de les informacions més rellevants de textos orals, escrits i audiovisuals </w:t>
        <w:br/>
        <w:br/>
        <w:br/>
        <w:t xml:space="preserve">de la vida quotidiana i dels mitjans de comunicació pròxims als interessos de l’alumnat, amb atenció </w:t>
        <w:br/>
        <w:br/>
        <w:br/>
        <w:t>als expositius de fets, explicatius d’idees i conceptes, instructius i argumentatius.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51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 xml:space="preserve">Comprensió de textos orals, escrits i audiovisuals de la vida acadèmica de l’alumnat, amb atenció a </w:t>
        <w:br/>
        <w:br/>
        <w:br/>
        <w:t xml:space="preserve">les característiques específiques dels narratius, descriptius, expositius, instructius i argumentatius </w:t>
        <w:br/>
        <w:br/>
        <w:br/>
        <w:t>de les diferents matèries curriculars i amb atenció a l’obtenció d’informació de diferents mitjans.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51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>
      <w:pPr>
        <w:pStyle w:val="ListBullet2"/>
      </w:pPr>
      <w:r>
        <w:t>Competència digital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Actitud crítica davant dels missatges que suposin qualsevol tipus de discriminació i voluntat de</w:t>
        <w:br/>
        <w:br/>
        <w:br/>
        <w:t>superar els prejudicis.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49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1"/>
      </w:pPr>
      <w:r>
        <w:t>CONTINGUTS VINCULATS</w:t>
      </w:r>
    </w:p>
    <w:p>
      <w:pPr>
        <w:pStyle w:val="Link"/>
      </w:pPr>
      <w:hyperlink r:id="rId28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digital</w:t>
      </w:r>
    </w:p>
    <w:p>
      <w:pPr>
        <w:pStyle w:val="Link"/>
      </w:pPr>
      <w:hyperlink r:id="rId29">
        <w:r>
          <w:rPr/>
          <w:t>Assumpció del procés de construcció de la pròpia identitat com a subjecte polític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30">
        <w:r>
          <w:rPr/>
          <w:t xml:space="preserve">Anàlisi del tipus de relacions que s’estableixen entre els diferents agents que participen en l’organització de la vida pública i de les seves funcions 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31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32">
        <w:r>
          <w:rPr/>
          <w:t>Anàlisi  dels diferents models de governança i sistemes d’organització política, fent especial èmfasi en el procés i l’orientació de les polítiques proposades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consciència i expressió culturals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1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1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1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i" TargetMode="External"/><Relationship Id="rId1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i" TargetMode="External"/><Relationship Id="rId1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i" TargetMode="External"/><Relationship Id="rId1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m" TargetMode="External"/><Relationship Id="rId1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m" TargetMode="External"/><Relationship Id="rId1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1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1s2" TargetMode="External"/><Relationship Id="rId1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i" TargetMode="External"/><Relationship Id="rId2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i" TargetMode="External"/><Relationship Id="rId2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i" TargetMode="External"/><Relationship Id="rId2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1s2" TargetMode="External"/><Relationship Id="rId2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2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2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2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m" TargetMode="External"/><Relationship Id="rId2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s" TargetMode="External"/><Relationship Id="rId2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2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1s2" TargetMode="External"/><Relationship Id="rId3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2_ddhh_bb_s1s2" TargetMode="External"/><Relationship Id="rId3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3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1s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